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C" w:rsidRPr="006646FF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646FF">
        <w:rPr>
          <w:b/>
          <w:sz w:val="36"/>
          <w:szCs w:val="36"/>
        </w:rPr>
        <w:t>State 4-H Finals Rodeo – Fort Pierre, SD</w:t>
      </w:r>
    </w:p>
    <w:p w:rsidR="00345D5C" w:rsidRPr="006646FF" w:rsidRDefault="002B1182" w:rsidP="00345D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14, 15 &amp; 16</w:t>
      </w:r>
      <w:r w:rsidR="00345D5C">
        <w:rPr>
          <w:b/>
          <w:sz w:val="36"/>
          <w:szCs w:val="36"/>
        </w:rPr>
        <w:t xml:space="preserve">,  </w:t>
      </w:r>
      <w:r>
        <w:rPr>
          <w:b/>
          <w:sz w:val="36"/>
          <w:szCs w:val="36"/>
        </w:rPr>
        <w:t xml:space="preserve"> 2015</w:t>
      </w:r>
    </w:p>
    <w:p w:rsidR="00345D5C" w:rsidRPr="006646FF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Rough</w:t>
      </w:r>
      <w:r w:rsidRPr="006646FF">
        <w:rPr>
          <w:b/>
          <w:sz w:val="36"/>
          <w:szCs w:val="36"/>
        </w:rPr>
        <w:t xml:space="preserve"> Stock Bid</w:t>
      </w:r>
    </w:p>
    <w:p w:rsidR="00345D5C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Bids must be faxed by March 1</w:t>
      </w:r>
      <w:r w:rsidR="002B1182">
        <w:rPr>
          <w:b/>
          <w:sz w:val="36"/>
          <w:szCs w:val="36"/>
        </w:rPr>
        <w:t>st, 2015</w:t>
      </w:r>
    </w:p>
    <w:p w:rsidR="00345D5C" w:rsidRDefault="00345D5C" w:rsidP="00345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refer to the livestock rules as listed </w:t>
      </w:r>
      <w:proofErr w:type="gramStart"/>
      <w:r>
        <w:rPr>
          <w:sz w:val="28"/>
          <w:szCs w:val="28"/>
        </w:rPr>
        <w:t xml:space="preserve">on  </w:t>
      </w:r>
      <w:proofErr w:type="gramEnd"/>
      <w:r w:rsidR="00EA12DA">
        <w:fldChar w:fldCharType="begin"/>
      </w:r>
      <w:r w:rsidR="008A4E41">
        <w:instrText>HYPERLINK "http://www.sd4hrodeo.org"</w:instrText>
      </w:r>
      <w:r w:rsidR="00EA12DA">
        <w:fldChar w:fldCharType="separate"/>
      </w:r>
      <w:r w:rsidRPr="00C30378">
        <w:rPr>
          <w:rStyle w:val="Hyperlink"/>
          <w:sz w:val="28"/>
          <w:szCs w:val="28"/>
        </w:rPr>
        <w:t>www.sd4hrodeo.org</w:t>
      </w:r>
      <w:r w:rsidR="00EA12DA">
        <w:fldChar w:fldCharType="end"/>
      </w:r>
      <w:r>
        <w:rPr>
          <w:sz w:val="28"/>
          <w:szCs w:val="28"/>
        </w:rPr>
        <w:t xml:space="preserve"> website for complete details.  To the best of the contractor’s ability, the stock chosen shall be consistent and equal in bucking performance.</w:t>
      </w:r>
    </w:p>
    <w:p w:rsidR="00345D5C" w:rsidRPr="00B24B7B" w:rsidRDefault="00345D5C" w:rsidP="00345D5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Out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Bareback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Saddle Bronc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Senior Bulls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Junior Cattle Riding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</w:t>
      </w:r>
      <w:r w:rsidR="005C044D">
        <w:rPr>
          <w:sz w:val="36"/>
          <w:szCs w:val="36"/>
        </w:rPr>
        <w:t>_____</w:t>
      </w:r>
    </w:p>
    <w:p w:rsidR="005C044D" w:rsidRDefault="005C044D" w:rsidP="00345D5C">
      <w:pPr>
        <w:spacing w:line="240" w:lineRule="auto"/>
        <w:rPr>
          <w:sz w:val="36"/>
          <w:szCs w:val="36"/>
        </w:rPr>
      </w:pP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092"/>
      </w:tblGrid>
      <w:tr w:rsidR="00345D5C" w:rsidTr="00AD6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2" w:type="dxa"/>
          </w:tcPr>
          <w:p w:rsidR="00345D5C" w:rsidRDefault="00345D5C" w:rsidP="005C044D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Bid must be for all rough stock animals.  Stock requirements to be based on entries; 60% rough stock. Must provide </w:t>
            </w:r>
            <w:r w:rsidR="00D7081E">
              <w:rPr>
                <w:sz w:val="36"/>
                <w:szCs w:val="36"/>
              </w:rPr>
              <w:t>bullfighters, pickup men</w:t>
            </w:r>
            <w:r w:rsidR="005C044D">
              <w:rPr>
                <w:sz w:val="36"/>
                <w:szCs w:val="36"/>
              </w:rPr>
              <w:t>,</w:t>
            </w:r>
            <w:r w:rsidR="0023131E">
              <w:rPr>
                <w:sz w:val="36"/>
                <w:szCs w:val="36"/>
              </w:rPr>
              <w:t xml:space="preserve"> </w:t>
            </w:r>
            <w:r w:rsidR="005C044D">
              <w:rPr>
                <w:sz w:val="36"/>
                <w:szCs w:val="36"/>
              </w:rPr>
              <w:t xml:space="preserve">water tanks and feed. </w:t>
            </w:r>
            <w:r>
              <w:rPr>
                <w:sz w:val="36"/>
                <w:szCs w:val="36"/>
              </w:rPr>
              <w:t>Contact person with an</w:t>
            </w:r>
            <w:r w:rsidR="005C044D">
              <w:rPr>
                <w:sz w:val="36"/>
                <w:szCs w:val="36"/>
              </w:rPr>
              <w:t xml:space="preserve">imals at </w:t>
            </w:r>
            <w:proofErr w:type="gramStart"/>
            <w:r w:rsidR="005C044D">
              <w:rPr>
                <w:sz w:val="36"/>
                <w:szCs w:val="36"/>
              </w:rPr>
              <w:t xml:space="preserve">all </w:t>
            </w:r>
            <w:r>
              <w:rPr>
                <w:sz w:val="36"/>
                <w:szCs w:val="36"/>
              </w:rPr>
              <w:t xml:space="preserve"> </w:t>
            </w:r>
            <w:r w:rsidR="005C044D">
              <w:rPr>
                <w:sz w:val="36"/>
                <w:szCs w:val="36"/>
              </w:rPr>
              <w:t>time</w:t>
            </w:r>
            <w:proofErr w:type="gramEnd"/>
            <w:r w:rsidR="005C044D">
              <w:rPr>
                <w:sz w:val="36"/>
                <w:szCs w:val="36"/>
              </w:rPr>
              <w:t xml:space="preserve"> during rodeo performances.</w:t>
            </w:r>
          </w:p>
        </w:tc>
      </w:tr>
    </w:tbl>
    <w:p w:rsidR="00345D5C" w:rsidRDefault="000372EF" w:rsidP="00345D5C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5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345D5C">
        <w:rPr>
          <w:sz w:val="36"/>
          <w:szCs w:val="36"/>
        </w:rPr>
        <w:tab/>
      </w:r>
      <w:r w:rsidR="00345D5C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1.8pt;height:95.6pt">
            <v:imagedata r:id="rId6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345D5C" w:rsidRPr="00926BF7" w:rsidRDefault="003A2C10" w:rsidP="00345D5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Please</w:t>
      </w:r>
      <w:r w:rsidR="00345D5C" w:rsidRPr="00926BF7">
        <w:rPr>
          <w:sz w:val="40"/>
          <w:szCs w:val="40"/>
        </w:rPr>
        <w:t xml:space="preserve"> email to </w:t>
      </w:r>
      <w:r w:rsidR="002B1182">
        <w:rPr>
          <w:sz w:val="40"/>
          <w:szCs w:val="40"/>
        </w:rPr>
        <w:t>tcowan@venturecomm.net</w:t>
      </w:r>
      <w:r w:rsidR="00345D5C" w:rsidRPr="00926BF7">
        <w:rPr>
          <w:sz w:val="40"/>
          <w:szCs w:val="40"/>
        </w:rPr>
        <w:t xml:space="preserve">.  If you have any questions you may contact </w:t>
      </w:r>
      <w:proofErr w:type="spellStart"/>
      <w:r w:rsidR="002B1182">
        <w:rPr>
          <w:sz w:val="40"/>
          <w:szCs w:val="40"/>
        </w:rPr>
        <w:t>Treg</w:t>
      </w:r>
      <w:proofErr w:type="spellEnd"/>
      <w:r w:rsidR="002B1182">
        <w:rPr>
          <w:sz w:val="40"/>
          <w:szCs w:val="40"/>
        </w:rPr>
        <w:t xml:space="preserve"> Cowan at 605-295-0140.</w:t>
      </w:r>
    </w:p>
    <w:p w:rsidR="009870E7" w:rsidRDefault="009870E7"/>
    <w:sectPr w:rsidR="009870E7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372EF"/>
    <w:rsid w:val="00041696"/>
    <w:rsid w:val="0018745B"/>
    <w:rsid w:val="0023131E"/>
    <w:rsid w:val="002B1182"/>
    <w:rsid w:val="00345D5C"/>
    <w:rsid w:val="003A2C10"/>
    <w:rsid w:val="005C044D"/>
    <w:rsid w:val="00725C71"/>
    <w:rsid w:val="008A4E41"/>
    <w:rsid w:val="009870E7"/>
    <w:rsid w:val="009F00FD"/>
    <w:rsid w:val="00C775D1"/>
    <w:rsid w:val="00D7081E"/>
    <w:rsid w:val="00E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5C"/>
    <w:pPr>
      <w:ind w:left="720"/>
      <w:contextualSpacing/>
    </w:pPr>
  </w:style>
  <w:style w:type="table" w:styleId="LightShading">
    <w:name w:val="Light Shading"/>
    <w:basedOn w:val="TableNormal"/>
    <w:uiPriority w:val="60"/>
    <w:rsid w:val="00345D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45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5C"/>
    <w:pPr>
      <w:ind w:left="720"/>
      <w:contextualSpacing/>
    </w:pPr>
  </w:style>
  <w:style w:type="table" w:styleId="LightShading">
    <w:name w:val="Light Shading"/>
    <w:basedOn w:val="TableNormal"/>
    <w:uiPriority w:val="60"/>
    <w:rsid w:val="00345D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45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Harris</cp:lastModifiedBy>
  <cp:revision>2</cp:revision>
  <cp:lastPrinted>2013-02-26T04:15:00Z</cp:lastPrinted>
  <dcterms:created xsi:type="dcterms:W3CDTF">2015-01-22T22:32:00Z</dcterms:created>
  <dcterms:modified xsi:type="dcterms:W3CDTF">2015-01-22T22:32:00Z</dcterms:modified>
</cp:coreProperties>
</file>