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C" w:rsidRDefault="006A1F8C"/>
    <w:p w:rsidR="006F1E08" w:rsidRDefault="006F1E08"/>
    <w:p w:rsidR="00223DB1" w:rsidRDefault="00771BAA">
      <w:r>
        <w:t>The April 16</w:t>
      </w:r>
      <w:r w:rsidR="00223DB1">
        <w:t xml:space="preserve">, 2015 Conference Call was called to Order by President </w:t>
      </w:r>
      <w:proofErr w:type="spellStart"/>
      <w:r w:rsidR="00223DB1">
        <w:t>Treg</w:t>
      </w:r>
      <w:proofErr w:type="spellEnd"/>
      <w:r w:rsidR="00223DB1">
        <w:t xml:space="preserve"> Cowan.</w:t>
      </w:r>
    </w:p>
    <w:p w:rsidR="00223DB1" w:rsidRDefault="00223DB1">
      <w:r>
        <w:rPr>
          <w:b/>
        </w:rPr>
        <w:t xml:space="preserve">Members on the call:  </w:t>
      </w:r>
      <w:proofErr w:type="spellStart"/>
      <w:r>
        <w:t>Treg</w:t>
      </w:r>
      <w:proofErr w:type="spellEnd"/>
      <w:r>
        <w:t xml:space="preserve"> Cowan, Don Bergeson, Shelly Cowan, Teri </w:t>
      </w:r>
      <w:proofErr w:type="spellStart"/>
      <w:r>
        <w:t>Heninger</w:t>
      </w:r>
      <w:proofErr w:type="spellEnd"/>
      <w:r>
        <w:t xml:space="preserve">, Scott </w:t>
      </w:r>
      <w:r w:rsidR="00771BAA">
        <w:t xml:space="preserve">Hoyt, Russ Maier,  Kathy </w:t>
      </w:r>
      <w:proofErr w:type="spellStart"/>
      <w:r w:rsidR="00771BAA">
        <w:t>Monnens</w:t>
      </w:r>
      <w:proofErr w:type="spellEnd"/>
      <w:r w:rsidR="00771BAA">
        <w:t>,</w:t>
      </w:r>
      <w:r>
        <w:t xml:space="preserve"> </w:t>
      </w:r>
      <w:r w:rsidR="0088481C" w:rsidRPr="004F48CA">
        <w:t xml:space="preserve">Tom </w:t>
      </w:r>
      <w:proofErr w:type="spellStart"/>
      <w:r w:rsidR="0088481C" w:rsidRPr="004F48CA">
        <w:t>Hei</w:t>
      </w:r>
      <w:r w:rsidRPr="004F48CA">
        <w:t>t</w:t>
      </w:r>
      <w:r w:rsidR="0088481C" w:rsidRPr="004F48CA">
        <w:t>s</w:t>
      </w:r>
      <w:r w:rsidRPr="004F48CA">
        <w:t>ch</w:t>
      </w:r>
      <w:proofErr w:type="spellEnd"/>
      <w:r w:rsidRPr="004F48CA">
        <w:t>,</w:t>
      </w:r>
      <w:r w:rsidR="006813BB">
        <w:t xml:space="preserve"> Burt Witte, Heather </w:t>
      </w:r>
      <w:proofErr w:type="spellStart"/>
      <w:r w:rsidR="006813BB">
        <w:t>S</w:t>
      </w:r>
      <w:r w:rsidR="00771BAA">
        <w:t>houltz</w:t>
      </w:r>
      <w:proofErr w:type="spellEnd"/>
      <w:r w:rsidR="00771BAA">
        <w:t>, Julie Maude.</w:t>
      </w:r>
    </w:p>
    <w:p w:rsidR="006813BB" w:rsidRDefault="006813BB">
      <w:r>
        <w:t xml:space="preserve">Terri </w:t>
      </w:r>
      <w:proofErr w:type="spellStart"/>
      <w:r>
        <w:t>Heninger</w:t>
      </w:r>
      <w:proofErr w:type="spellEnd"/>
      <w:r>
        <w:t xml:space="preserve"> made a motion to dispense of the reading of the January 17, 2015 and the March 19, 2015 meeting minutes and approve them as written.  Scott Hoyt 2nd.  Motion carried</w:t>
      </w:r>
    </w:p>
    <w:p w:rsidR="00223DB1" w:rsidRDefault="004C7D03" w:rsidP="00223DB1">
      <w:pPr>
        <w:spacing w:line="240" w:lineRule="auto"/>
      </w:pPr>
      <w:r w:rsidRPr="004C7D03">
        <w:rPr>
          <w:b/>
        </w:rPr>
        <w:t>Treasurer’s Report</w:t>
      </w:r>
      <w:r>
        <w:t xml:space="preserve">:  Teri </w:t>
      </w:r>
      <w:proofErr w:type="spellStart"/>
      <w:r>
        <w:t>Heninger</w:t>
      </w:r>
      <w:proofErr w:type="spellEnd"/>
      <w:r>
        <w:t xml:space="preserve"> reported </w:t>
      </w:r>
      <w:r w:rsidR="006813BB">
        <w:t>$26,191.86 in checking.  No checks were written since the last meeting.</w:t>
      </w:r>
      <w:r w:rsidR="006247D2">
        <w:t xml:space="preserve"> Scott Hoyt</w:t>
      </w:r>
      <w:r>
        <w:t xml:space="preserve"> made </w:t>
      </w:r>
      <w:r w:rsidR="006F1E08">
        <w:t xml:space="preserve">a </w:t>
      </w:r>
      <w:r>
        <w:t>motion to approve</w:t>
      </w:r>
      <w:r w:rsidR="004F48CA">
        <w:t xml:space="preserve"> the Treasurer’s report</w:t>
      </w:r>
      <w:r>
        <w:t xml:space="preserve">, Russ Maier seconded the motion.  Motion </w:t>
      </w:r>
      <w:r w:rsidR="008046CA">
        <w:t>carried</w:t>
      </w:r>
      <w:r>
        <w:t>.</w:t>
      </w:r>
    </w:p>
    <w:p w:rsidR="004C7D03" w:rsidRDefault="004C7D03" w:rsidP="00223DB1">
      <w:pPr>
        <w:spacing w:line="240" w:lineRule="auto"/>
      </w:pPr>
      <w:r w:rsidRPr="004C7D03">
        <w:rPr>
          <w:b/>
        </w:rPr>
        <w:t>Old Business</w:t>
      </w:r>
      <w:r>
        <w:rPr>
          <w:b/>
        </w:rPr>
        <w:t xml:space="preserve">:  </w:t>
      </w:r>
      <w:r w:rsidR="006247D2">
        <w:t xml:space="preserve">Kathy </w:t>
      </w:r>
      <w:proofErr w:type="spellStart"/>
      <w:r w:rsidR="006247D2">
        <w:t>Monnens</w:t>
      </w:r>
      <w:proofErr w:type="spellEnd"/>
      <w:r w:rsidR="006247D2">
        <w:t xml:space="preserve"> reported that there are 5 Regional Rodeos left that have not sent in the 2015 entry forms; Perkins, Hyde/Hand, Harding, Haakon/Jackson, and Ziebach.  They have all been contacted and </w:t>
      </w:r>
      <w:r w:rsidR="00BA0829">
        <w:t>given directions as to how to submit their entry forms.</w:t>
      </w:r>
    </w:p>
    <w:p w:rsidR="00BA0829" w:rsidRDefault="00BA0829" w:rsidP="00223DB1">
      <w:pPr>
        <w:spacing w:line="240" w:lineRule="auto"/>
      </w:pPr>
      <w:r>
        <w:t xml:space="preserve">Heather </w:t>
      </w:r>
      <w:proofErr w:type="spellStart"/>
      <w:r>
        <w:t>Shoultz</w:t>
      </w:r>
      <w:proofErr w:type="spellEnd"/>
      <w:r>
        <w:t xml:space="preserve"> reported that there is a new </w:t>
      </w:r>
      <w:r w:rsidR="00E41550">
        <w:t>contestant back n</w:t>
      </w:r>
      <w:r>
        <w:t>umber sponsor.  Winfield Solutions-Cropland has agreed to a $2,500.00 sponsorship.  Heather is working with a printer in Huron to print back numbers and mail them out.</w:t>
      </w:r>
    </w:p>
    <w:p w:rsidR="006A1F8C" w:rsidRDefault="006A1F8C" w:rsidP="00223DB1">
      <w:pPr>
        <w:spacing w:line="240" w:lineRule="auto"/>
      </w:pPr>
      <w:r>
        <w:t xml:space="preserve">Julie Maude reported that there are some </w:t>
      </w:r>
      <w:r w:rsidR="006F1E08">
        <w:t>issues related to the 4H Rodeo e</w:t>
      </w:r>
      <w:r>
        <w:t xml:space="preserve">ntry process via the SDSU </w:t>
      </w:r>
      <w:proofErr w:type="spellStart"/>
      <w:r>
        <w:t>IGrow</w:t>
      </w:r>
      <w:proofErr w:type="spellEnd"/>
      <w:r>
        <w:t xml:space="preserve"> system.  Heather </w:t>
      </w:r>
      <w:proofErr w:type="spellStart"/>
      <w:r>
        <w:t>Shoultz</w:t>
      </w:r>
      <w:proofErr w:type="spellEnd"/>
      <w:r>
        <w:t xml:space="preserve"> explained the 4H Regional Rodeo and State Finals entry process</w:t>
      </w:r>
      <w:r w:rsidR="006F1E08">
        <w:t>, she</w:t>
      </w:r>
      <w:r>
        <w:t xml:space="preserve"> will note issues that are encountered and work with the SDSU contacts to attempt to resolve them.</w:t>
      </w:r>
    </w:p>
    <w:p w:rsidR="00BA0829" w:rsidRDefault="004C7D03" w:rsidP="00223DB1">
      <w:pPr>
        <w:spacing w:line="240" w:lineRule="auto"/>
      </w:pPr>
      <w:r>
        <w:rPr>
          <w:b/>
        </w:rPr>
        <w:t xml:space="preserve">New Business:  </w:t>
      </w:r>
      <w:r w:rsidR="00BA0829">
        <w:t xml:space="preserve">Saturday night entertainment for contestants was discussed.  </w:t>
      </w:r>
      <w:proofErr w:type="spellStart"/>
      <w:r w:rsidR="00BA0829">
        <w:t>Treg</w:t>
      </w:r>
      <w:proofErr w:type="spellEnd"/>
      <w:r w:rsidR="00BA0829">
        <w:t xml:space="preserve"> Cowan will contact Scott Boyd to inquire if he would have an interest in providing music/karaoke for the contestants.</w:t>
      </w:r>
    </w:p>
    <w:p w:rsidR="00BA0829" w:rsidRPr="00BA0829" w:rsidRDefault="00BA0829" w:rsidP="00223DB1">
      <w:pPr>
        <w:spacing w:line="240" w:lineRule="auto"/>
      </w:pPr>
      <w:r>
        <w:t xml:space="preserve">Don Bergeson </w:t>
      </w:r>
      <w:r w:rsidR="008C636E">
        <w:t>r</w:t>
      </w:r>
      <w:r>
        <w:t>eported he has been cont</w:t>
      </w:r>
      <w:r w:rsidR="00E41550">
        <w:t>acted regarding revisiting the sales t</w:t>
      </w:r>
      <w:r>
        <w:t>ax</w:t>
      </w:r>
      <w:r w:rsidR="00E41550">
        <w:t xml:space="preserve"> charged </w:t>
      </w:r>
      <w:r>
        <w:t xml:space="preserve">on the Finals Rodeo gate admission and would like the committee’s feedback on whether to pursue this issue.  Don will contact </w:t>
      </w:r>
      <w:r w:rsidR="00EC708C">
        <w:t>the potential Senator Sponsors and provide information back to the committee as to if there are Senators willing to sponsor and support a bill</w:t>
      </w:r>
      <w:r w:rsidR="00E41550">
        <w:t xml:space="preserve"> for the 2016 Legislative Session</w:t>
      </w:r>
      <w:r w:rsidR="00EC708C">
        <w:t xml:space="preserve">.  </w:t>
      </w:r>
    </w:p>
    <w:p w:rsidR="0088481C" w:rsidRDefault="0088481C" w:rsidP="00223DB1">
      <w:pPr>
        <w:spacing w:line="240" w:lineRule="auto"/>
        <w:rPr>
          <w:b/>
        </w:rPr>
      </w:pPr>
      <w:r>
        <w:rPr>
          <w:b/>
        </w:rPr>
        <w:t>Rodeo Committee Reports:</w:t>
      </w:r>
    </w:p>
    <w:p w:rsidR="00E117DF" w:rsidRDefault="00E117DF" w:rsidP="0088481C">
      <w:pPr>
        <w:spacing w:line="240" w:lineRule="auto"/>
        <w:ind w:left="720" w:hanging="720"/>
        <w:jc w:val="both"/>
      </w:pPr>
      <w:r>
        <w:rPr>
          <w:i/>
        </w:rPr>
        <w:t xml:space="preserve">Grounds:  </w:t>
      </w:r>
      <w:r w:rsidR="00BA0829">
        <w:t xml:space="preserve">Don Bergeson has </w:t>
      </w:r>
      <w:r w:rsidR="00E41550">
        <w:t xml:space="preserve">contacted </w:t>
      </w:r>
      <w:proofErr w:type="spellStart"/>
      <w:r w:rsidR="00E41550">
        <w:t>Envirotech</w:t>
      </w:r>
      <w:proofErr w:type="spellEnd"/>
      <w:r w:rsidR="00E41550">
        <w:t xml:space="preserve"> and the </w:t>
      </w:r>
      <w:r w:rsidR="00BA0829">
        <w:t xml:space="preserve">Porta Potty’s </w:t>
      </w:r>
      <w:r w:rsidR="00E41550">
        <w:t xml:space="preserve">are </w:t>
      </w:r>
      <w:r w:rsidR="00BA0829">
        <w:t>lined up</w:t>
      </w:r>
      <w:r w:rsidR="00E41550">
        <w:t>.  He has also contacted the Department of Corrections for a cleaning crew.</w:t>
      </w:r>
    </w:p>
    <w:p w:rsidR="00E117DF" w:rsidRDefault="00E117DF" w:rsidP="0088481C">
      <w:pPr>
        <w:spacing w:line="240" w:lineRule="auto"/>
        <w:ind w:left="720" w:hanging="720"/>
        <w:jc w:val="both"/>
      </w:pPr>
      <w:r>
        <w:rPr>
          <w:i/>
        </w:rPr>
        <w:t>Gate/Ticket Sales:</w:t>
      </w:r>
      <w:r>
        <w:t xml:space="preserve">  Don Bergeson will follow up with SD National Guard</w:t>
      </w:r>
      <w:r w:rsidR="00E41550">
        <w:t>.</w:t>
      </w:r>
    </w:p>
    <w:p w:rsidR="00E117DF" w:rsidRDefault="00E117DF" w:rsidP="0088481C">
      <w:pPr>
        <w:spacing w:line="240" w:lineRule="auto"/>
        <w:ind w:left="720" w:hanging="720"/>
        <w:jc w:val="both"/>
      </w:pPr>
      <w:r>
        <w:rPr>
          <w:i/>
        </w:rPr>
        <w:t>Ambassador Committee:</w:t>
      </w:r>
      <w:r>
        <w:t xml:space="preserve">  </w:t>
      </w:r>
      <w:r w:rsidR="008C636E">
        <w:t xml:space="preserve">Burt Witte reported that the Ambassador Committee has </w:t>
      </w:r>
      <w:r w:rsidR="00E41550">
        <w:t>begun the process of securing donated hotel rooms</w:t>
      </w:r>
      <w:r w:rsidR="008C636E">
        <w:t xml:space="preserve"> in the Pierre/Ft Pierre </w:t>
      </w:r>
      <w:r w:rsidR="00E41550">
        <w:t xml:space="preserve">area for </w:t>
      </w:r>
      <w:r w:rsidR="008C636E">
        <w:t xml:space="preserve">Finals Rodeo </w:t>
      </w:r>
      <w:r w:rsidR="00E41550">
        <w:t>judges, etc.</w:t>
      </w:r>
    </w:p>
    <w:p w:rsidR="004F48CA" w:rsidRDefault="004F48CA" w:rsidP="004F48CA">
      <w:pPr>
        <w:tabs>
          <w:tab w:val="left" w:pos="90"/>
        </w:tabs>
        <w:spacing w:line="240" w:lineRule="auto"/>
        <w:ind w:left="720" w:hanging="720"/>
        <w:jc w:val="both"/>
      </w:pPr>
      <w:r>
        <w:t xml:space="preserve">The next meeting will be held by conference call on </w:t>
      </w:r>
      <w:r w:rsidRPr="008046CA">
        <w:rPr>
          <w:b/>
        </w:rPr>
        <w:t xml:space="preserve">Thursday, </w:t>
      </w:r>
      <w:r w:rsidR="00E41550">
        <w:rPr>
          <w:b/>
        </w:rPr>
        <w:t>May 14</w:t>
      </w:r>
      <w:r w:rsidRPr="008046CA">
        <w:rPr>
          <w:b/>
        </w:rPr>
        <w:t xml:space="preserve"> at 8:00 p.m</w:t>
      </w:r>
      <w:r>
        <w:t xml:space="preserve">. </w:t>
      </w:r>
      <w:r w:rsidR="008046CA">
        <w:t>-</w:t>
      </w:r>
      <w:r>
        <w:t xml:space="preserve"> Central.</w:t>
      </w:r>
    </w:p>
    <w:p w:rsidR="006F1E08" w:rsidRDefault="006F1E08" w:rsidP="0088481C">
      <w:pPr>
        <w:spacing w:line="240" w:lineRule="auto"/>
        <w:ind w:left="720" w:hanging="720"/>
        <w:jc w:val="both"/>
      </w:pPr>
    </w:p>
    <w:p w:rsidR="006F1E08" w:rsidRDefault="006F1E08" w:rsidP="0088481C">
      <w:pPr>
        <w:spacing w:line="240" w:lineRule="auto"/>
        <w:ind w:left="720" w:hanging="720"/>
        <w:jc w:val="both"/>
      </w:pPr>
    </w:p>
    <w:p w:rsidR="000B0FF8" w:rsidRDefault="004F48CA" w:rsidP="0088481C">
      <w:pPr>
        <w:spacing w:line="240" w:lineRule="auto"/>
        <w:ind w:left="720" w:hanging="720"/>
        <w:jc w:val="both"/>
      </w:pPr>
      <w:bookmarkStart w:id="0" w:name="_GoBack"/>
      <w:bookmarkEnd w:id="0"/>
      <w:r>
        <w:lastRenderedPageBreak/>
        <w:t xml:space="preserve">Kathy </w:t>
      </w:r>
      <w:proofErr w:type="spellStart"/>
      <w:r>
        <w:t>Monnens</w:t>
      </w:r>
      <w:proofErr w:type="spellEnd"/>
      <w:r>
        <w:t xml:space="preserve"> made a motion to adjourn the meeting.  </w:t>
      </w:r>
      <w:r w:rsidR="00E41550">
        <w:t xml:space="preserve">Heather </w:t>
      </w:r>
      <w:proofErr w:type="spellStart"/>
      <w:r w:rsidR="00E41550">
        <w:t>Shoultz</w:t>
      </w:r>
      <w:proofErr w:type="spellEnd"/>
      <w:r>
        <w:t xml:space="preserve"> 2</w:t>
      </w:r>
      <w:r w:rsidRPr="004F48CA">
        <w:rPr>
          <w:vertAlign w:val="superscript"/>
        </w:rPr>
        <w:t>nd</w:t>
      </w:r>
      <w:r w:rsidR="008046CA">
        <w:t xml:space="preserve">.  Meeting </w:t>
      </w:r>
      <w:r w:rsidR="00CC5BD8">
        <w:t>adjourned.</w:t>
      </w:r>
    </w:p>
    <w:p w:rsidR="006A1F8C" w:rsidRDefault="006A1F8C" w:rsidP="0088481C">
      <w:pPr>
        <w:spacing w:line="240" w:lineRule="auto"/>
        <w:ind w:left="720" w:hanging="720"/>
        <w:jc w:val="both"/>
      </w:pPr>
    </w:p>
    <w:p w:rsidR="009C01F9" w:rsidRDefault="008046CA" w:rsidP="0088481C">
      <w:pPr>
        <w:spacing w:line="240" w:lineRule="auto"/>
        <w:ind w:left="720" w:hanging="720"/>
        <w:jc w:val="both"/>
      </w:pPr>
      <w:r>
        <w:t>Respectfully submitted,</w:t>
      </w:r>
    </w:p>
    <w:p w:rsidR="008046CA" w:rsidRDefault="008046CA" w:rsidP="008046CA">
      <w:pPr>
        <w:spacing w:after="0" w:line="240" w:lineRule="auto"/>
        <w:ind w:left="720" w:hanging="720"/>
        <w:jc w:val="both"/>
      </w:pPr>
      <w:r>
        <w:t>Shelly Cowan</w:t>
      </w:r>
    </w:p>
    <w:p w:rsidR="008046CA" w:rsidRDefault="008046CA" w:rsidP="008046CA">
      <w:pPr>
        <w:spacing w:after="0" w:line="240" w:lineRule="auto"/>
        <w:ind w:left="720" w:hanging="720"/>
        <w:jc w:val="both"/>
      </w:pPr>
      <w:r>
        <w:t xml:space="preserve">SD 4H Finals Rodeo, </w:t>
      </w:r>
      <w:proofErr w:type="spellStart"/>
      <w:r>
        <w:t>Inc</w:t>
      </w:r>
      <w:proofErr w:type="spellEnd"/>
    </w:p>
    <w:p w:rsidR="008046CA" w:rsidRDefault="008046CA" w:rsidP="008046CA">
      <w:pPr>
        <w:spacing w:after="0" w:line="240" w:lineRule="auto"/>
        <w:ind w:left="720" w:hanging="720"/>
        <w:jc w:val="both"/>
      </w:pPr>
      <w:r>
        <w:t>Committee Secretary</w:t>
      </w:r>
    </w:p>
    <w:sectPr w:rsidR="008046CA" w:rsidSect="006F1E08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E6" w:rsidRDefault="00E728E6" w:rsidP="00223DB1">
      <w:pPr>
        <w:spacing w:after="0" w:line="240" w:lineRule="auto"/>
      </w:pPr>
      <w:r>
        <w:separator/>
      </w:r>
    </w:p>
  </w:endnote>
  <w:endnote w:type="continuationSeparator" w:id="0">
    <w:p w:rsidR="00E728E6" w:rsidRDefault="00E728E6" w:rsidP="0022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34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BAA" w:rsidRDefault="00771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08">
          <w:rPr>
            <w:noProof/>
          </w:rPr>
          <w:t>1</w:t>
        </w:r>
        <w:r>
          <w:fldChar w:fldCharType="end"/>
        </w:r>
      </w:p>
    </w:sdtContent>
  </w:sdt>
  <w:p w:rsidR="00771BAA" w:rsidRDefault="00771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E6" w:rsidRDefault="00E728E6" w:rsidP="00223DB1">
      <w:pPr>
        <w:spacing w:after="0" w:line="240" w:lineRule="auto"/>
      </w:pPr>
      <w:r>
        <w:separator/>
      </w:r>
    </w:p>
  </w:footnote>
  <w:footnote w:type="continuationSeparator" w:id="0">
    <w:p w:rsidR="00E728E6" w:rsidRDefault="00E728E6" w:rsidP="0022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D796762B2C684FB4ABFC14D7EFD846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1BAA" w:rsidRDefault="00771BA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SD 4-H Finals Rodeo Committee Meeting</w:t>
        </w:r>
      </w:p>
    </w:sdtContent>
  </w:sdt>
  <w:sdt>
    <w:sdtPr>
      <w:alias w:val="Date"/>
      <w:id w:val="77547044"/>
      <w:placeholder>
        <w:docPart w:val="6EFFA2994BCA40B29E2917480DE68858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4-16T00:00:00Z">
        <w:dateFormat w:val="MMMM d, yyyy"/>
        <w:lid w:val="en-US"/>
        <w:storeMappedDataAs w:val="dateTime"/>
        <w:calendar w:val="gregorian"/>
      </w:date>
    </w:sdtPr>
    <w:sdtEndPr/>
    <w:sdtContent>
      <w:p w:rsidR="00771BAA" w:rsidRDefault="00771BA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April 16, 2015</w:t>
        </w:r>
      </w:p>
    </w:sdtContent>
  </w:sdt>
  <w:p w:rsidR="00771BAA" w:rsidRDefault="00771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1"/>
    <w:rsid w:val="000B0FF8"/>
    <w:rsid w:val="000E7066"/>
    <w:rsid w:val="001939A9"/>
    <w:rsid w:val="00223DB1"/>
    <w:rsid w:val="00337B22"/>
    <w:rsid w:val="004C7D03"/>
    <w:rsid w:val="004F48CA"/>
    <w:rsid w:val="004F5779"/>
    <w:rsid w:val="00557D9A"/>
    <w:rsid w:val="006247D2"/>
    <w:rsid w:val="006813BB"/>
    <w:rsid w:val="006A1F8C"/>
    <w:rsid w:val="006D558B"/>
    <w:rsid w:val="006F1E08"/>
    <w:rsid w:val="00771BAA"/>
    <w:rsid w:val="008046CA"/>
    <w:rsid w:val="00826120"/>
    <w:rsid w:val="00867FE2"/>
    <w:rsid w:val="0088481C"/>
    <w:rsid w:val="008C636E"/>
    <w:rsid w:val="008E5A8E"/>
    <w:rsid w:val="009C01F9"/>
    <w:rsid w:val="00A235B1"/>
    <w:rsid w:val="00AC2A3F"/>
    <w:rsid w:val="00BA0829"/>
    <w:rsid w:val="00C973BE"/>
    <w:rsid w:val="00CC5BD8"/>
    <w:rsid w:val="00CD3887"/>
    <w:rsid w:val="00D447FD"/>
    <w:rsid w:val="00D62CBB"/>
    <w:rsid w:val="00E117DF"/>
    <w:rsid w:val="00E41550"/>
    <w:rsid w:val="00E728E6"/>
    <w:rsid w:val="00EC708C"/>
    <w:rsid w:val="00E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1"/>
  </w:style>
  <w:style w:type="paragraph" w:styleId="Footer">
    <w:name w:val="footer"/>
    <w:basedOn w:val="Normal"/>
    <w:link w:val="Foot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1"/>
  </w:style>
  <w:style w:type="paragraph" w:styleId="BalloonText">
    <w:name w:val="Balloon Text"/>
    <w:basedOn w:val="Normal"/>
    <w:link w:val="BalloonTextChar"/>
    <w:uiPriority w:val="99"/>
    <w:semiHidden/>
    <w:unhideWhenUsed/>
    <w:rsid w:val="002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1"/>
  </w:style>
  <w:style w:type="paragraph" w:styleId="Footer">
    <w:name w:val="footer"/>
    <w:basedOn w:val="Normal"/>
    <w:link w:val="Foot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1"/>
  </w:style>
  <w:style w:type="paragraph" w:styleId="BalloonText">
    <w:name w:val="Balloon Text"/>
    <w:basedOn w:val="Normal"/>
    <w:link w:val="BalloonTextChar"/>
    <w:uiPriority w:val="99"/>
    <w:semiHidden/>
    <w:unhideWhenUsed/>
    <w:rsid w:val="002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525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48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75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2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18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0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8500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83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13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865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49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5766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47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627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713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258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0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4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3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93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9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8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57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9952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0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52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364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53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732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6371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551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59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36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6762B2C684FB4ABFC14D7EFD8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09FC-8260-41F5-BFD6-2D6F23306C7D}"/>
      </w:docPartPr>
      <w:docPartBody>
        <w:p w:rsidR="00A34C3F" w:rsidRDefault="00666937" w:rsidP="00666937">
          <w:pPr>
            <w:pStyle w:val="D796762B2C684FB4ABFC14D7EFD8464A"/>
          </w:pPr>
          <w:r>
            <w:t>[Type the document title]</w:t>
          </w:r>
        </w:p>
      </w:docPartBody>
    </w:docPart>
    <w:docPart>
      <w:docPartPr>
        <w:name w:val="6EFFA2994BCA40B29E2917480DE6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DC98-66E6-4729-B98B-71AC6EE7B17F}"/>
      </w:docPartPr>
      <w:docPartBody>
        <w:p w:rsidR="00A34C3F" w:rsidRDefault="00666937" w:rsidP="00666937">
          <w:pPr>
            <w:pStyle w:val="6EFFA2994BCA40B29E2917480DE6885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7"/>
    <w:rsid w:val="000D7F1F"/>
    <w:rsid w:val="002D2487"/>
    <w:rsid w:val="004B4ADC"/>
    <w:rsid w:val="005310C8"/>
    <w:rsid w:val="00666937"/>
    <w:rsid w:val="006B7331"/>
    <w:rsid w:val="008E5EC7"/>
    <w:rsid w:val="00A34C3F"/>
    <w:rsid w:val="00AD30BF"/>
    <w:rsid w:val="00C80A3C"/>
    <w:rsid w:val="00C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E45BD440741949E3A4A806E66F455">
    <w:name w:val="87CE45BD440741949E3A4A806E66F455"/>
    <w:rsid w:val="00666937"/>
  </w:style>
  <w:style w:type="paragraph" w:customStyle="1" w:styleId="CD71C34D4E0B4728AF04AA1ED3278765">
    <w:name w:val="CD71C34D4E0B4728AF04AA1ED3278765"/>
    <w:rsid w:val="00666937"/>
  </w:style>
  <w:style w:type="paragraph" w:customStyle="1" w:styleId="D796762B2C684FB4ABFC14D7EFD8464A">
    <w:name w:val="D796762B2C684FB4ABFC14D7EFD8464A"/>
    <w:rsid w:val="00666937"/>
  </w:style>
  <w:style w:type="paragraph" w:customStyle="1" w:styleId="6EFFA2994BCA40B29E2917480DE68858">
    <w:name w:val="6EFFA2994BCA40B29E2917480DE68858"/>
    <w:rsid w:val="00666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E45BD440741949E3A4A806E66F455">
    <w:name w:val="87CE45BD440741949E3A4A806E66F455"/>
    <w:rsid w:val="00666937"/>
  </w:style>
  <w:style w:type="paragraph" w:customStyle="1" w:styleId="CD71C34D4E0B4728AF04AA1ED3278765">
    <w:name w:val="CD71C34D4E0B4728AF04AA1ED3278765"/>
    <w:rsid w:val="00666937"/>
  </w:style>
  <w:style w:type="paragraph" w:customStyle="1" w:styleId="D796762B2C684FB4ABFC14D7EFD8464A">
    <w:name w:val="D796762B2C684FB4ABFC14D7EFD8464A"/>
    <w:rsid w:val="00666937"/>
  </w:style>
  <w:style w:type="paragraph" w:customStyle="1" w:styleId="6EFFA2994BCA40B29E2917480DE68858">
    <w:name w:val="6EFFA2994BCA40B29E2917480DE68858"/>
    <w:rsid w:val="00666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4-H Finals Rodeo Committee Meeting</vt:lpstr>
    </vt:vector>
  </TitlesOfParts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4-H Finals Rodeo Committee Meeting</dc:title>
  <dc:creator>Shelly</dc:creator>
  <cp:lastModifiedBy>Shelly</cp:lastModifiedBy>
  <cp:revision>5</cp:revision>
  <dcterms:created xsi:type="dcterms:W3CDTF">2015-04-19T15:03:00Z</dcterms:created>
  <dcterms:modified xsi:type="dcterms:W3CDTF">2015-05-09T12:24:00Z</dcterms:modified>
</cp:coreProperties>
</file>